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AE" w:rsidRPr="003E3A92" w:rsidRDefault="00A512AE" w:rsidP="003E3A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E3ED7" w:rsidRPr="00A11E80" w:rsidRDefault="006E3ED7" w:rsidP="006E3ED7">
      <w:pPr>
        <w:jc w:val="center"/>
        <w:rPr>
          <w:b/>
          <w:caps/>
          <w:sz w:val="28"/>
          <w:szCs w:val="28"/>
        </w:rPr>
      </w:pPr>
      <w:r w:rsidRPr="00A11E80">
        <w:rPr>
          <w:b/>
          <w:caps/>
          <w:sz w:val="28"/>
          <w:szCs w:val="28"/>
        </w:rPr>
        <w:t>РОССИЙСКАЯ ФЕДЕРАЦИЯ</w:t>
      </w:r>
    </w:p>
    <w:p w:rsidR="006E3ED7" w:rsidRPr="00A11E80" w:rsidRDefault="006E3ED7" w:rsidP="006E3ED7">
      <w:pPr>
        <w:jc w:val="center"/>
        <w:rPr>
          <w:b/>
          <w:sz w:val="28"/>
          <w:szCs w:val="28"/>
        </w:rPr>
      </w:pPr>
      <w:r w:rsidRPr="00A11E80">
        <w:rPr>
          <w:b/>
          <w:sz w:val="28"/>
          <w:szCs w:val="28"/>
        </w:rPr>
        <w:t>КАМЧАТСКИЙ КРАЙ</w:t>
      </w:r>
    </w:p>
    <w:p w:rsidR="006E3ED7" w:rsidRPr="00A11E80" w:rsidRDefault="006E3ED7" w:rsidP="006E3ED7">
      <w:pPr>
        <w:jc w:val="center"/>
        <w:rPr>
          <w:b/>
          <w:sz w:val="28"/>
          <w:szCs w:val="28"/>
        </w:rPr>
      </w:pPr>
      <w:r w:rsidRPr="00A11E80">
        <w:rPr>
          <w:b/>
          <w:sz w:val="28"/>
          <w:szCs w:val="28"/>
        </w:rPr>
        <w:t>ТИГИЛЬСКИЙ РАЙОН</w:t>
      </w:r>
    </w:p>
    <w:p w:rsidR="006E3ED7" w:rsidRPr="00A11E80" w:rsidRDefault="006E3ED7" w:rsidP="006E3ED7">
      <w:pPr>
        <w:jc w:val="center"/>
        <w:rPr>
          <w:b/>
          <w:sz w:val="28"/>
          <w:szCs w:val="28"/>
        </w:rPr>
      </w:pPr>
      <w:r w:rsidRPr="00A11E80">
        <w:rPr>
          <w:b/>
          <w:sz w:val="28"/>
          <w:szCs w:val="28"/>
        </w:rPr>
        <w:t>СЕЛЬСКОЕ ПОСЕЛЕНИЕ «СЕЛО ЛЕСНАЯ»</w:t>
      </w:r>
    </w:p>
    <w:p w:rsidR="006E3ED7" w:rsidRPr="00A11E80" w:rsidRDefault="006E3ED7" w:rsidP="006E3ED7">
      <w:pPr>
        <w:jc w:val="center"/>
        <w:rPr>
          <w:b/>
          <w:sz w:val="28"/>
          <w:szCs w:val="28"/>
        </w:rPr>
      </w:pPr>
      <w:r w:rsidRPr="00A11E80">
        <w:rPr>
          <w:b/>
          <w:sz w:val="28"/>
          <w:szCs w:val="28"/>
        </w:rPr>
        <w:t>ГЛАВА АДМИНИСТРАЦИИ</w:t>
      </w:r>
    </w:p>
    <w:p w:rsidR="006E3ED7" w:rsidRPr="00A11E80" w:rsidRDefault="006E3ED7" w:rsidP="006E3ED7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A11E80">
        <w:rPr>
          <w:sz w:val="20"/>
          <w:szCs w:val="20"/>
        </w:rPr>
        <w:t>688901 Камчатский край Тигильский   район с.Лесная ул. Депутатская д.7 тел./факс 415-372-00-16</w:t>
      </w:r>
    </w:p>
    <w:p w:rsidR="006E3ED7" w:rsidRPr="00A11E80" w:rsidRDefault="006E3ED7" w:rsidP="006E3ED7">
      <w:pPr>
        <w:keepNext/>
        <w:jc w:val="center"/>
        <w:outlineLvl w:val="0"/>
        <w:rPr>
          <w:b/>
          <w:caps/>
          <w:sz w:val="28"/>
          <w:szCs w:val="20"/>
        </w:rPr>
      </w:pPr>
    </w:p>
    <w:p w:rsidR="006E3ED7" w:rsidRDefault="006E3ED7" w:rsidP="006E3ED7">
      <w:pPr>
        <w:keepNext/>
        <w:jc w:val="center"/>
        <w:outlineLvl w:val="0"/>
        <w:rPr>
          <w:b/>
          <w:caps/>
          <w:sz w:val="28"/>
          <w:szCs w:val="20"/>
        </w:rPr>
      </w:pPr>
      <w:r w:rsidRPr="00A11E80">
        <w:rPr>
          <w:b/>
          <w:caps/>
          <w:sz w:val="28"/>
          <w:szCs w:val="20"/>
        </w:rPr>
        <w:t>ПОСТАНОВЛЕНИЕ № 0</w:t>
      </w:r>
      <w:r w:rsidR="001325FE">
        <w:rPr>
          <w:b/>
          <w:caps/>
          <w:sz w:val="28"/>
          <w:szCs w:val="20"/>
        </w:rPr>
        <w:t>5</w:t>
      </w:r>
      <w:r w:rsidRPr="00A11E80">
        <w:rPr>
          <w:b/>
          <w:caps/>
          <w:sz w:val="28"/>
          <w:szCs w:val="20"/>
        </w:rPr>
        <w:t xml:space="preserve"> ОТ</w:t>
      </w:r>
      <w:r>
        <w:rPr>
          <w:b/>
          <w:caps/>
          <w:sz w:val="28"/>
          <w:szCs w:val="20"/>
        </w:rPr>
        <w:t xml:space="preserve"> 19.05</w:t>
      </w:r>
      <w:r w:rsidRPr="00A11E80">
        <w:rPr>
          <w:b/>
          <w:caps/>
          <w:sz w:val="28"/>
          <w:szCs w:val="20"/>
        </w:rPr>
        <w:t xml:space="preserve">.2022 г. </w:t>
      </w:r>
    </w:p>
    <w:p w:rsidR="00A512AE" w:rsidRDefault="00A512AE" w:rsidP="00A512AE"/>
    <w:p w:rsidR="005C54F0" w:rsidRPr="006E3ED7" w:rsidRDefault="005C54F0" w:rsidP="00C267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60F3" w:rsidRPr="006E3ED7" w:rsidRDefault="00EB2EE6" w:rsidP="006E3ED7">
      <w:pPr>
        <w:contextualSpacing/>
        <w:rPr>
          <w:sz w:val="28"/>
          <w:szCs w:val="28"/>
        </w:rPr>
      </w:pPr>
      <w:r w:rsidRPr="006E3ED7">
        <w:rPr>
          <w:sz w:val="28"/>
          <w:szCs w:val="28"/>
        </w:rPr>
        <w:t xml:space="preserve">Об утверждении </w:t>
      </w:r>
      <w:r w:rsidR="009B60F3" w:rsidRPr="006E3ED7">
        <w:rPr>
          <w:sz w:val="28"/>
          <w:szCs w:val="28"/>
        </w:rPr>
        <w:t xml:space="preserve">план- графика </w:t>
      </w:r>
    </w:p>
    <w:p w:rsidR="00A62AD2" w:rsidRPr="006E3ED7" w:rsidRDefault="00A62AD2" w:rsidP="006E3ED7">
      <w:pPr>
        <w:contextualSpacing/>
        <w:rPr>
          <w:sz w:val="28"/>
          <w:szCs w:val="28"/>
        </w:rPr>
      </w:pPr>
      <w:r w:rsidRPr="006E3ED7">
        <w:rPr>
          <w:sz w:val="28"/>
          <w:szCs w:val="28"/>
        </w:rPr>
        <w:t>по выявлению правообладателей</w:t>
      </w:r>
    </w:p>
    <w:p w:rsidR="003A122E" w:rsidRPr="006E3ED7" w:rsidRDefault="00A62AD2" w:rsidP="006E3ED7">
      <w:pPr>
        <w:contextualSpacing/>
        <w:rPr>
          <w:sz w:val="28"/>
          <w:szCs w:val="28"/>
        </w:rPr>
      </w:pPr>
      <w:r w:rsidRPr="006E3ED7">
        <w:rPr>
          <w:sz w:val="28"/>
          <w:szCs w:val="28"/>
        </w:rPr>
        <w:t xml:space="preserve"> ранее учтенных объектов недвижимости</w:t>
      </w:r>
    </w:p>
    <w:p w:rsidR="00D376D0" w:rsidRPr="006E3ED7" w:rsidRDefault="00D376D0" w:rsidP="003A122E">
      <w:pPr>
        <w:jc w:val="both"/>
        <w:rPr>
          <w:sz w:val="28"/>
          <w:szCs w:val="28"/>
        </w:rPr>
      </w:pPr>
      <w:r w:rsidRPr="006E3ED7">
        <w:rPr>
          <w:sz w:val="28"/>
          <w:szCs w:val="28"/>
        </w:rPr>
        <w:tab/>
      </w:r>
    </w:p>
    <w:p w:rsidR="005A5E5E" w:rsidRDefault="00EB2EE6" w:rsidP="006E3ED7">
      <w:pPr>
        <w:ind w:left="-284" w:firstLine="284"/>
        <w:jc w:val="both"/>
        <w:rPr>
          <w:sz w:val="28"/>
          <w:szCs w:val="28"/>
        </w:rPr>
      </w:pPr>
      <w:r w:rsidRPr="006E3ED7">
        <w:rPr>
          <w:sz w:val="28"/>
          <w:szCs w:val="28"/>
        </w:rPr>
        <w:t xml:space="preserve">На основании Федерального </w:t>
      </w:r>
      <w:r w:rsidR="006E3ED7" w:rsidRPr="006E3ED7">
        <w:rPr>
          <w:sz w:val="28"/>
          <w:szCs w:val="28"/>
        </w:rPr>
        <w:t>закона от</w:t>
      </w:r>
      <w:r w:rsidRPr="006E3ED7">
        <w:rPr>
          <w:sz w:val="28"/>
          <w:szCs w:val="28"/>
        </w:rPr>
        <w:t xml:space="preserve"> 06.10.2003 №131 – ФЗ «Об общих принципах организации местного самоуправления в Российской Федерации</w:t>
      </w:r>
      <w:r w:rsidR="006E3ED7" w:rsidRPr="006E3ED7">
        <w:rPr>
          <w:sz w:val="28"/>
          <w:szCs w:val="28"/>
        </w:rPr>
        <w:t>», по</w:t>
      </w:r>
      <w:r w:rsidR="00A62AD2" w:rsidRPr="006E3ED7">
        <w:rPr>
          <w:sz w:val="28"/>
          <w:szCs w:val="28"/>
        </w:rPr>
        <w:t xml:space="preserve"> реализации </w:t>
      </w:r>
      <w:r w:rsidR="001708FA">
        <w:rPr>
          <w:sz w:val="28"/>
          <w:szCs w:val="28"/>
        </w:rPr>
        <w:t xml:space="preserve">Федерального </w:t>
      </w:r>
      <w:r w:rsidR="00A62AD2" w:rsidRPr="006E3ED7">
        <w:rPr>
          <w:sz w:val="28"/>
          <w:szCs w:val="28"/>
        </w:rPr>
        <w:t>Закона</w:t>
      </w:r>
      <w:r w:rsidR="001708FA">
        <w:rPr>
          <w:sz w:val="28"/>
          <w:szCs w:val="28"/>
        </w:rPr>
        <w:t xml:space="preserve"> от 30.12.2020</w:t>
      </w:r>
      <w:r w:rsidR="00A62AD2" w:rsidRPr="006E3ED7">
        <w:rPr>
          <w:sz w:val="28"/>
          <w:szCs w:val="28"/>
        </w:rPr>
        <w:t xml:space="preserve"> №</w:t>
      </w:r>
      <w:r w:rsidR="006E3ED7" w:rsidRPr="006E3ED7">
        <w:rPr>
          <w:sz w:val="28"/>
          <w:szCs w:val="28"/>
        </w:rPr>
        <w:t xml:space="preserve"> 518-ФЗ</w:t>
      </w:r>
      <w:r w:rsidR="001708FA" w:rsidRPr="001708FA">
        <w:rPr>
          <w:sz w:val="28"/>
          <w:szCs w:val="28"/>
        </w:rPr>
        <w:t xml:space="preserve"> </w:t>
      </w:r>
      <w:r w:rsidR="001708FA">
        <w:rPr>
          <w:sz w:val="28"/>
          <w:szCs w:val="28"/>
        </w:rPr>
        <w:t>«</w:t>
      </w:r>
      <w:r w:rsidR="001708FA" w:rsidRPr="001708FA">
        <w:rPr>
          <w:sz w:val="28"/>
          <w:szCs w:val="28"/>
        </w:rPr>
        <w:t>О внесении изменений в отдельные законодательные акты Российской Федерации» на территории Камчатского края</w:t>
      </w:r>
      <w:r w:rsidR="006E3ED7" w:rsidRPr="006E3ED7">
        <w:rPr>
          <w:sz w:val="28"/>
          <w:szCs w:val="28"/>
        </w:rPr>
        <w:t>,</w:t>
      </w:r>
      <w:r w:rsidR="00A62AD2" w:rsidRPr="006E3ED7">
        <w:rPr>
          <w:sz w:val="28"/>
          <w:szCs w:val="28"/>
        </w:rPr>
        <w:t xml:space="preserve"> </w:t>
      </w:r>
      <w:r w:rsidRPr="006E3ED7">
        <w:rPr>
          <w:sz w:val="28"/>
          <w:szCs w:val="28"/>
        </w:rPr>
        <w:t>Устава сельско</w:t>
      </w:r>
      <w:r w:rsidR="006E3ED7" w:rsidRPr="006E3ED7">
        <w:rPr>
          <w:sz w:val="28"/>
          <w:szCs w:val="28"/>
        </w:rPr>
        <w:t>го</w:t>
      </w:r>
      <w:r w:rsidRPr="006E3ED7">
        <w:rPr>
          <w:sz w:val="28"/>
          <w:szCs w:val="28"/>
        </w:rPr>
        <w:t xml:space="preserve"> поселени</w:t>
      </w:r>
      <w:r w:rsidR="006E3ED7" w:rsidRPr="006E3ED7">
        <w:rPr>
          <w:sz w:val="28"/>
          <w:szCs w:val="28"/>
        </w:rPr>
        <w:t>я</w:t>
      </w:r>
      <w:r w:rsidRPr="006E3ED7">
        <w:rPr>
          <w:sz w:val="28"/>
          <w:szCs w:val="28"/>
        </w:rPr>
        <w:t xml:space="preserve"> </w:t>
      </w:r>
      <w:r w:rsidR="006E3ED7" w:rsidRPr="006E3ED7">
        <w:rPr>
          <w:sz w:val="28"/>
          <w:szCs w:val="28"/>
        </w:rPr>
        <w:t>«село Лесная»</w:t>
      </w:r>
    </w:p>
    <w:p w:rsidR="001708FA" w:rsidRDefault="001708FA" w:rsidP="006E3ED7">
      <w:pPr>
        <w:ind w:left="-284" w:firstLine="284"/>
        <w:jc w:val="both"/>
        <w:rPr>
          <w:sz w:val="28"/>
          <w:szCs w:val="28"/>
        </w:rPr>
      </w:pPr>
    </w:p>
    <w:p w:rsidR="001708FA" w:rsidRDefault="001708FA" w:rsidP="006E3ED7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1708FA" w:rsidRPr="006E3ED7" w:rsidRDefault="001708FA" w:rsidP="006E3ED7">
      <w:pPr>
        <w:ind w:left="-284" w:firstLine="284"/>
        <w:jc w:val="both"/>
        <w:rPr>
          <w:sz w:val="28"/>
          <w:szCs w:val="28"/>
        </w:rPr>
      </w:pPr>
    </w:p>
    <w:p w:rsidR="00EB2EE6" w:rsidRDefault="00EB2EE6" w:rsidP="006E3ED7">
      <w:pPr>
        <w:pStyle w:val="a9"/>
        <w:numPr>
          <w:ilvl w:val="0"/>
          <w:numId w:val="2"/>
        </w:numPr>
        <w:tabs>
          <w:tab w:val="left" w:pos="284"/>
        </w:tabs>
        <w:ind w:left="-284" w:firstLine="284"/>
        <w:jc w:val="both"/>
        <w:rPr>
          <w:sz w:val="28"/>
          <w:szCs w:val="28"/>
        </w:rPr>
      </w:pPr>
      <w:r w:rsidRPr="006E3ED7">
        <w:rPr>
          <w:sz w:val="28"/>
          <w:szCs w:val="28"/>
        </w:rPr>
        <w:t xml:space="preserve">Утвердить </w:t>
      </w:r>
      <w:r w:rsidR="009B60F3" w:rsidRPr="006E3ED7">
        <w:rPr>
          <w:sz w:val="28"/>
          <w:szCs w:val="28"/>
        </w:rPr>
        <w:t xml:space="preserve">план </w:t>
      </w:r>
      <w:r w:rsidR="00A62AD2" w:rsidRPr="006E3ED7">
        <w:rPr>
          <w:sz w:val="28"/>
          <w:szCs w:val="28"/>
        </w:rPr>
        <w:t>– график выполнения работ по выявлению правообладателей ранее учтенных объектов недвижимости</w:t>
      </w:r>
      <w:r w:rsidR="00286DB3" w:rsidRPr="006E3ED7">
        <w:rPr>
          <w:sz w:val="28"/>
          <w:szCs w:val="28"/>
        </w:rPr>
        <w:t>, сведения о которых содержатся в ЕГРН, но права, на которые, возникшие до 31.01.1998, не зарегистрированы, ранее учтенных объектов недвижимости и их правообладателей, а также снятию с кадастрового учета ранее учтенных объектов недвижимости, прекративших свое существование</w:t>
      </w:r>
      <w:r w:rsidR="003A122E" w:rsidRPr="006E3ED7">
        <w:rPr>
          <w:sz w:val="28"/>
          <w:szCs w:val="28"/>
        </w:rPr>
        <w:t xml:space="preserve"> сельского поселения </w:t>
      </w:r>
      <w:r w:rsidR="006E3ED7" w:rsidRPr="006E3ED7">
        <w:rPr>
          <w:sz w:val="28"/>
          <w:szCs w:val="28"/>
        </w:rPr>
        <w:t>«село Лесная» согласно приложению</w:t>
      </w:r>
      <w:r w:rsidRPr="006E3ED7">
        <w:rPr>
          <w:sz w:val="28"/>
          <w:szCs w:val="28"/>
        </w:rPr>
        <w:t>.</w:t>
      </w:r>
    </w:p>
    <w:p w:rsidR="006E3ED7" w:rsidRPr="006E3ED7" w:rsidRDefault="006E3ED7" w:rsidP="006E3ED7">
      <w:pPr>
        <w:pStyle w:val="a9"/>
        <w:numPr>
          <w:ilvl w:val="0"/>
          <w:numId w:val="2"/>
        </w:numPr>
        <w:tabs>
          <w:tab w:val="left" w:pos="284"/>
        </w:tabs>
        <w:ind w:left="-284" w:firstLine="284"/>
        <w:jc w:val="both"/>
        <w:rPr>
          <w:sz w:val="28"/>
          <w:szCs w:val="28"/>
        </w:rPr>
      </w:pPr>
      <w:r w:rsidRPr="006E3ED7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 xml:space="preserve">щего постановления возложить </w:t>
      </w:r>
      <w:r w:rsidRPr="006E3ED7">
        <w:rPr>
          <w:sz w:val="28"/>
          <w:szCs w:val="28"/>
        </w:rPr>
        <w:t>заместителя главы администрации сельского поселения «село Лесная» Нестерову А.А.</w:t>
      </w:r>
    </w:p>
    <w:p w:rsidR="006E3ED7" w:rsidRPr="006E3ED7" w:rsidRDefault="006E3ED7" w:rsidP="006E3ED7">
      <w:pPr>
        <w:pStyle w:val="a9"/>
        <w:numPr>
          <w:ilvl w:val="0"/>
          <w:numId w:val="2"/>
        </w:numPr>
        <w:tabs>
          <w:tab w:val="left" w:pos="284"/>
          <w:tab w:val="left" w:pos="426"/>
        </w:tabs>
        <w:ind w:left="-284" w:firstLine="284"/>
        <w:jc w:val="both"/>
        <w:rPr>
          <w:sz w:val="28"/>
          <w:szCs w:val="28"/>
        </w:rPr>
      </w:pPr>
      <w:r w:rsidRPr="006E3ED7"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6E3ED7" w:rsidRPr="006B5418" w:rsidRDefault="006E3ED7" w:rsidP="006E3ED7">
      <w:pPr>
        <w:jc w:val="both"/>
        <w:rPr>
          <w:sz w:val="28"/>
          <w:szCs w:val="28"/>
        </w:rPr>
      </w:pPr>
    </w:p>
    <w:p w:rsidR="006E3ED7" w:rsidRPr="006B5418" w:rsidRDefault="006E3ED7" w:rsidP="006E3ED7">
      <w:pPr>
        <w:jc w:val="both"/>
        <w:rPr>
          <w:sz w:val="28"/>
          <w:szCs w:val="28"/>
        </w:rPr>
      </w:pPr>
    </w:p>
    <w:p w:rsidR="006E3ED7" w:rsidRPr="00287C47" w:rsidRDefault="006E3ED7" w:rsidP="006E3E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30"/>
      <w:bookmarkEnd w:id="0"/>
      <w:r w:rsidRPr="00287C47">
        <w:rPr>
          <w:sz w:val="28"/>
          <w:szCs w:val="28"/>
        </w:rPr>
        <w:t xml:space="preserve">Глава администрации </w:t>
      </w:r>
    </w:p>
    <w:p w:rsidR="006E3ED7" w:rsidRPr="00947AD3" w:rsidRDefault="006E3ED7" w:rsidP="006E3ED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87C47">
        <w:rPr>
          <w:rFonts w:hint="eastAsia"/>
          <w:sz w:val="28"/>
          <w:szCs w:val="28"/>
        </w:rPr>
        <w:t>сельское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поселение</w:t>
      </w:r>
      <w:r w:rsidRPr="00287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«село </w:t>
      </w:r>
      <w:proofErr w:type="gramStart"/>
      <w:r>
        <w:rPr>
          <w:sz w:val="28"/>
          <w:szCs w:val="28"/>
        </w:rPr>
        <w:t xml:space="preserve">Лесная»   </w:t>
      </w:r>
      <w:proofErr w:type="gramEnd"/>
      <w:r>
        <w:rPr>
          <w:sz w:val="28"/>
          <w:szCs w:val="28"/>
        </w:rPr>
        <w:t xml:space="preserve">                       Е.А.Сиверина</w:t>
      </w:r>
    </w:p>
    <w:p w:rsidR="006E3ED7" w:rsidRPr="00947AD3" w:rsidRDefault="006E3ED7" w:rsidP="006E3ED7">
      <w:pPr>
        <w:rPr>
          <w:sz w:val="28"/>
          <w:szCs w:val="28"/>
        </w:rPr>
      </w:pPr>
    </w:p>
    <w:p w:rsidR="006E3ED7" w:rsidRDefault="006E3ED7" w:rsidP="00286DB3">
      <w:pPr>
        <w:jc w:val="right"/>
      </w:pPr>
    </w:p>
    <w:p w:rsidR="006E3ED7" w:rsidRDefault="006E3ED7" w:rsidP="00286DB3">
      <w:pPr>
        <w:jc w:val="right"/>
      </w:pPr>
    </w:p>
    <w:p w:rsidR="006E3ED7" w:rsidRDefault="006E3ED7" w:rsidP="00286DB3">
      <w:pPr>
        <w:jc w:val="right"/>
      </w:pPr>
    </w:p>
    <w:p w:rsidR="006E3ED7" w:rsidRDefault="006E3ED7" w:rsidP="00286DB3">
      <w:pPr>
        <w:jc w:val="right"/>
      </w:pPr>
    </w:p>
    <w:p w:rsidR="006E3ED7" w:rsidRDefault="006E3ED7" w:rsidP="00286DB3">
      <w:pPr>
        <w:jc w:val="right"/>
      </w:pPr>
    </w:p>
    <w:p w:rsidR="006E3ED7" w:rsidRDefault="006E3ED7" w:rsidP="00286DB3">
      <w:pPr>
        <w:jc w:val="right"/>
      </w:pPr>
    </w:p>
    <w:p w:rsidR="006E3ED7" w:rsidRDefault="006E3ED7" w:rsidP="00286DB3">
      <w:pPr>
        <w:jc w:val="right"/>
        <w:sectPr w:rsidR="006E3ED7" w:rsidSect="006E3E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6DB3" w:rsidRDefault="00286DB3" w:rsidP="00286DB3">
      <w:pPr>
        <w:jc w:val="right"/>
      </w:pPr>
      <w:r>
        <w:lastRenderedPageBreak/>
        <w:t>Приложение к постановлению</w:t>
      </w:r>
    </w:p>
    <w:p w:rsidR="00286DB3" w:rsidRDefault="001708FA" w:rsidP="00286DB3">
      <w:pPr>
        <w:jc w:val="right"/>
      </w:pPr>
      <w:r>
        <w:t>№ 4 от</w:t>
      </w:r>
      <w:r w:rsidR="006E3ED7">
        <w:t xml:space="preserve"> 19</w:t>
      </w:r>
      <w:r w:rsidR="00286DB3">
        <w:t>.0</w:t>
      </w:r>
      <w:r w:rsidR="006E3ED7">
        <w:t>5</w:t>
      </w:r>
      <w:r w:rsidR="00286DB3">
        <w:t xml:space="preserve">.2022 </w:t>
      </w:r>
      <w:r w:rsidR="006E3ED7">
        <w:t xml:space="preserve">г. </w:t>
      </w:r>
    </w:p>
    <w:p w:rsidR="00286DB3" w:rsidRDefault="00286DB3" w:rsidP="00286DB3"/>
    <w:p w:rsidR="00286DB3" w:rsidRPr="006E3ED7" w:rsidRDefault="00286DB3" w:rsidP="00286DB3">
      <w:pPr>
        <w:jc w:val="center"/>
        <w:rPr>
          <w:sz w:val="28"/>
          <w:szCs w:val="28"/>
        </w:rPr>
      </w:pPr>
      <w:r w:rsidRPr="006E3ED7">
        <w:rPr>
          <w:sz w:val="28"/>
          <w:szCs w:val="28"/>
        </w:rPr>
        <w:t>План- график на 2022 г</w:t>
      </w:r>
    </w:p>
    <w:p w:rsidR="00286DB3" w:rsidRPr="006E3ED7" w:rsidRDefault="00286DB3" w:rsidP="00286DB3">
      <w:pPr>
        <w:jc w:val="center"/>
        <w:rPr>
          <w:sz w:val="28"/>
          <w:szCs w:val="28"/>
        </w:rPr>
      </w:pPr>
    </w:p>
    <w:tbl>
      <w:tblPr>
        <w:tblStyle w:val="a7"/>
        <w:tblW w:w="15417" w:type="dxa"/>
        <w:tblInd w:w="-176" w:type="dxa"/>
        <w:tblLook w:val="04A0" w:firstRow="1" w:lastRow="0" w:firstColumn="1" w:lastColumn="0" w:noHBand="0" w:noVBand="1"/>
      </w:tblPr>
      <w:tblGrid>
        <w:gridCol w:w="594"/>
        <w:gridCol w:w="10653"/>
        <w:gridCol w:w="2100"/>
        <w:gridCol w:w="2070"/>
      </w:tblGrid>
      <w:tr w:rsidR="001325FE" w:rsidRPr="006E3ED7" w:rsidTr="001325FE">
        <w:tc>
          <w:tcPr>
            <w:tcW w:w="594" w:type="dxa"/>
          </w:tcPr>
          <w:p w:rsidR="001325FE" w:rsidRPr="006E3ED7" w:rsidRDefault="001325FE" w:rsidP="00D12B7E">
            <w:pPr>
              <w:rPr>
                <w:sz w:val="28"/>
                <w:szCs w:val="28"/>
              </w:rPr>
            </w:pPr>
            <w:r w:rsidRPr="006E3ED7">
              <w:rPr>
                <w:sz w:val="28"/>
                <w:szCs w:val="28"/>
              </w:rPr>
              <w:t>№ п/п</w:t>
            </w:r>
          </w:p>
        </w:tc>
        <w:tc>
          <w:tcPr>
            <w:tcW w:w="10653" w:type="dxa"/>
          </w:tcPr>
          <w:p w:rsidR="001325FE" w:rsidRPr="006E3ED7" w:rsidRDefault="001325FE" w:rsidP="001325FE">
            <w:pPr>
              <w:jc w:val="center"/>
              <w:rPr>
                <w:sz w:val="28"/>
                <w:szCs w:val="28"/>
              </w:rPr>
            </w:pPr>
            <w:r w:rsidRPr="006E3ED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0" w:type="dxa"/>
          </w:tcPr>
          <w:p w:rsidR="001325FE" w:rsidRPr="006E3ED7" w:rsidRDefault="001325FE" w:rsidP="001325FE">
            <w:pPr>
              <w:jc w:val="center"/>
              <w:rPr>
                <w:sz w:val="28"/>
                <w:szCs w:val="28"/>
              </w:rPr>
            </w:pPr>
            <w:r w:rsidRPr="006E3ED7">
              <w:rPr>
                <w:sz w:val="28"/>
                <w:szCs w:val="28"/>
              </w:rPr>
              <w:t>Исполнение</w:t>
            </w:r>
          </w:p>
        </w:tc>
        <w:tc>
          <w:tcPr>
            <w:tcW w:w="2070" w:type="dxa"/>
          </w:tcPr>
          <w:p w:rsidR="001325FE" w:rsidRPr="006E3ED7" w:rsidRDefault="001325FE" w:rsidP="0013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325FE" w:rsidRPr="008F1675" w:rsidTr="001325FE">
        <w:trPr>
          <w:trHeight w:val="403"/>
        </w:trPr>
        <w:tc>
          <w:tcPr>
            <w:tcW w:w="594" w:type="dxa"/>
          </w:tcPr>
          <w:p w:rsidR="001325FE" w:rsidRPr="008F1675" w:rsidRDefault="001325FE" w:rsidP="00D12B7E">
            <w:pPr>
              <w:rPr>
                <w:sz w:val="28"/>
                <w:szCs w:val="28"/>
              </w:rPr>
            </w:pPr>
            <w:r w:rsidRPr="008F1675">
              <w:rPr>
                <w:sz w:val="28"/>
                <w:szCs w:val="28"/>
              </w:rPr>
              <w:t>1.</w:t>
            </w:r>
          </w:p>
        </w:tc>
        <w:tc>
          <w:tcPr>
            <w:tcW w:w="10653" w:type="dxa"/>
          </w:tcPr>
          <w:p w:rsidR="001325FE" w:rsidRPr="008F1675" w:rsidRDefault="001325FE" w:rsidP="00D12B7E">
            <w:pPr>
              <w:rPr>
                <w:sz w:val="28"/>
                <w:szCs w:val="28"/>
              </w:rPr>
            </w:pPr>
            <w:r w:rsidRPr="008F1675">
              <w:rPr>
                <w:sz w:val="28"/>
                <w:szCs w:val="28"/>
              </w:rPr>
              <w:t>Анализ документов, имеющихся сведений о правообладателях. (муниципальные архивы)</w:t>
            </w:r>
          </w:p>
        </w:tc>
        <w:tc>
          <w:tcPr>
            <w:tcW w:w="2100" w:type="dxa"/>
            <w:vMerge w:val="restart"/>
          </w:tcPr>
          <w:p w:rsidR="001325FE" w:rsidRPr="008F1675" w:rsidRDefault="001325FE" w:rsidP="00B252B7">
            <w:pPr>
              <w:jc w:val="center"/>
              <w:rPr>
                <w:sz w:val="28"/>
                <w:szCs w:val="28"/>
              </w:rPr>
            </w:pPr>
          </w:p>
          <w:p w:rsidR="001325FE" w:rsidRPr="008F1675" w:rsidRDefault="001325FE" w:rsidP="00B252B7">
            <w:pPr>
              <w:jc w:val="center"/>
              <w:rPr>
                <w:sz w:val="28"/>
                <w:szCs w:val="28"/>
              </w:rPr>
            </w:pPr>
          </w:p>
          <w:p w:rsidR="001325FE" w:rsidRPr="008F1675" w:rsidRDefault="001325FE" w:rsidP="00B252B7">
            <w:pPr>
              <w:jc w:val="center"/>
              <w:rPr>
                <w:sz w:val="28"/>
                <w:szCs w:val="28"/>
              </w:rPr>
            </w:pPr>
            <w:r w:rsidRPr="008F1675">
              <w:rPr>
                <w:sz w:val="28"/>
                <w:szCs w:val="28"/>
                <w:lang w:val="en-US"/>
              </w:rPr>
              <w:t xml:space="preserve">I </w:t>
            </w:r>
            <w:r w:rsidRPr="008F1675">
              <w:rPr>
                <w:sz w:val="28"/>
                <w:szCs w:val="28"/>
              </w:rPr>
              <w:t>квартал 2022</w:t>
            </w:r>
          </w:p>
        </w:tc>
        <w:tc>
          <w:tcPr>
            <w:tcW w:w="2070" w:type="dxa"/>
            <w:vMerge w:val="restart"/>
          </w:tcPr>
          <w:p w:rsidR="001325FE" w:rsidRPr="008F1675" w:rsidRDefault="001325FE" w:rsidP="0013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А.А. заместитель главы администрации с. Лесная</w:t>
            </w:r>
          </w:p>
        </w:tc>
      </w:tr>
      <w:tr w:rsidR="001325FE" w:rsidRPr="008F1675" w:rsidTr="001325FE">
        <w:trPr>
          <w:trHeight w:val="1743"/>
        </w:trPr>
        <w:tc>
          <w:tcPr>
            <w:tcW w:w="594" w:type="dxa"/>
          </w:tcPr>
          <w:p w:rsidR="001325FE" w:rsidRPr="008F1675" w:rsidRDefault="001325FE" w:rsidP="00D12B7E">
            <w:pPr>
              <w:rPr>
                <w:sz w:val="28"/>
                <w:szCs w:val="28"/>
              </w:rPr>
            </w:pPr>
            <w:r w:rsidRPr="008F1675">
              <w:rPr>
                <w:sz w:val="28"/>
                <w:szCs w:val="28"/>
              </w:rPr>
              <w:t>2.</w:t>
            </w:r>
          </w:p>
        </w:tc>
        <w:tc>
          <w:tcPr>
            <w:tcW w:w="10653" w:type="dxa"/>
          </w:tcPr>
          <w:p w:rsidR="001325FE" w:rsidRPr="008F1675" w:rsidRDefault="001325FE" w:rsidP="00D629CE">
            <w:pPr>
              <w:jc w:val="both"/>
              <w:rPr>
                <w:sz w:val="28"/>
                <w:szCs w:val="28"/>
              </w:rPr>
            </w:pPr>
            <w:r w:rsidRPr="008F1675">
              <w:rPr>
                <w:sz w:val="28"/>
                <w:szCs w:val="28"/>
              </w:rPr>
              <w:t>Направить запросы в органы государственной власти и организации,</w:t>
            </w:r>
            <w:r w:rsidRPr="008F1675">
              <w:rPr>
                <w:rFonts w:ascii="Helvetica" w:hAnsi="Helvetica" w:cs="Helvetica"/>
                <w:sz w:val="28"/>
                <w:szCs w:val="28"/>
              </w:rPr>
              <w:t xml:space="preserve"> </w:t>
            </w:r>
            <w:r w:rsidRPr="008F1675">
              <w:rPr>
                <w:sz w:val="28"/>
                <w:szCs w:val="28"/>
              </w:rPr>
              <w:t>в бюро технической инвентаризации. Именно эти организации занимались учетом и регистрацией прав на объекты недвижимости до конца 1997 года;</w:t>
            </w:r>
          </w:p>
          <w:p w:rsidR="001325FE" w:rsidRPr="008F1675" w:rsidRDefault="001325FE" w:rsidP="001325FE">
            <w:pPr>
              <w:jc w:val="both"/>
              <w:rPr>
                <w:sz w:val="28"/>
                <w:szCs w:val="28"/>
              </w:rPr>
            </w:pPr>
            <w:r w:rsidRPr="008F1675">
              <w:rPr>
                <w:sz w:val="28"/>
                <w:szCs w:val="28"/>
              </w:rPr>
              <w:t xml:space="preserve"> (если не удалось найти сведения о правообладателях ранее учтенных объектов недвижимости)</w:t>
            </w:r>
          </w:p>
        </w:tc>
        <w:tc>
          <w:tcPr>
            <w:tcW w:w="2100" w:type="dxa"/>
            <w:vMerge/>
          </w:tcPr>
          <w:p w:rsidR="001325FE" w:rsidRPr="008F1675" w:rsidRDefault="001325FE" w:rsidP="00B25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1325FE" w:rsidRPr="008F1675" w:rsidRDefault="001325FE" w:rsidP="00D12B7E">
            <w:pPr>
              <w:rPr>
                <w:sz w:val="28"/>
                <w:szCs w:val="28"/>
              </w:rPr>
            </w:pPr>
          </w:p>
        </w:tc>
      </w:tr>
      <w:tr w:rsidR="001325FE" w:rsidRPr="008F1675" w:rsidTr="001325FE">
        <w:trPr>
          <w:trHeight w:val="479"/>
        </w:trPr>
        <w:tc>
          <w:tcPr>
            <w:tcW w:w="594" w:type="dxa"/>
          </w:tcPr>
          <w:p w:rsidR="001325FE" w:rsidRPr="008F1675" w:rsidRDefault="001325FE" w:rsidP="001325FE">
            <w:pPr>
              <w:rPr>
                <w:sz w:val="28"/>
                <w:szCs w:val="28"/>
              </w:rPr>
            </w:pPr>
            <w:r w:rsidRPr="008F1675">
              <w:rPr>
                <w:sz w:val="28"/>
                <w:szCs w:val="28"/>
              </w:rPr>
              <w:t>3.</w:t>
            </w:r>
          </w:p>
        </w:tc>
        <w:tc>
          <w:tcPr>
            <w:tcW w:w="10653" w:type="dxa"/>
          </w:tcPr>
          <w:p w:rsidR="001325FE" w:rsidRPr="008F1675" w:rsidRDefault="001325FE" w:rsidP="001325FE">
            <w:pPr>
              <w:rPr>
                <w:sz w:val="28"/>
                <w:szCs w:val="28"/>
              </w:rPr>
            </w:pPr>
            <w:r w:rsidRPr="008F1675">
              <w:rPr>
                <w:sz w:val="28"/>
                <w:szCs w:val="28"/>
              </w:rPr>
              <w:t>Опубликовать сообщения о порядке предоставления сведений о правообладателях. (СМИ, сайт)</w:t>
            </w:r>
          </w:p>
        </w:tc>
        <w:tc>
          <w:tcPr>
            <w:tcW w:w="2100" w:type="dxa"/>
            <w:vMerge w:val="restart"/>
          </w:tcPr>
          <w:p w:rsidR="001325FE" w:rsidRPr="008F1675" w:rsidRDefault="001325FE" w:rsidP="00B252B7">
            <w:pPr>
              <w:jc w:val="center"/>
              <w:rPr>
                <w:sz w:val="28"/>
                <w:szCs w:val="28"/>
              </w:rPr>
            </w:pPr>
            <w:r w:rsidRPr="008F1675">
              <w:rPr>
                <w:sz w:val="28"/>
                <w:szCs w:val="28"/>
                <w:lang w:val="en-US"/>
              </w:rPr>
              <w:t xml:space="preserve">II </w:t>
            </w:r>
            <w:r w:rsidRPr="008F1675">
              <w:rPr>
                <w:sz w:val="28"/>
                <w:szCs w:val="28"/>
              </w:rPr>
              <w:t>квартал 2022</w:t>
            </w:r>
          </w:p>
        </w:tc>
        <w:tc>
          <w:tcPr>
            <w:tcW w:w="2070" w:type="dxa"/>
            <w:vMerge w:val="restart"/>
          </w:tcPr>
          <w:p w:rsidR="001325FE" w:rsidRDefault="001325FE" w:rsidP="001325FE">
            <w:pPr>
              <w:jc w:val="center"/>
            </w:pPr>
            <w:r w:rsidRPr="00DC18F9">
              <w:rPr>
                <w:sz w:val="28"/>
                <w:szCs w:val="28"/>
              </w:rPr>
              <w:t xml:space="preserve">Нестерова </w:t>
            </w:r>
            <w:r w:rsidRPr="00DC18F9">
              <w:rPr>
                <w:sz w:val="28"/>
                <w:szCs w:val="28"/>
              </w:rPr>
              <w:t>А.А.</w:t>
            </w:r>
            <w:r w:rsidRPr="00DC18F9">
              <w:rPr>
                <w:sz w:val="28"/>
                <w:szCs w:val="28"/>
              </w:rPr>
              <w:t xml:space="preserve"> заместитель главы администрации с. Лесная</w:t>
            </w:r>
          </w:p>
        </w:tc>
        <w:bookmarkStart w:id="1" w:name="_GoBack"/>
        <w:bookmarkEnd w:id="1"/>
      </w:tr>
      <w:tr w:rsidR="001325FE" w:rsidRPr="008F1675" w:rsidTr="001325FE">
        <w:trPr>
          <w:trHeight w:val="697"/>
        </w:trPr>
        <w:tc>
          <w:tcPr>
            <w:tcW w:w="594" w:type="dxa"/>
          </w:tcPr>
          <w:p w:rsidR="001325FE" w:rsidRDefault="001325FE" w:rsidP="001325FE">
            <w:pPr>
              <w:rPr>
                <w:sz w:val="28"/>
                <w:szCs w:val="28"/>
              </w:rPr>
            </w:pPr>
          </w:p>
          <w:p w:rsidR="001325FE" w:rsidRPr="008F1675" w:rsidRDefault="001325FE" w:rsidP="001325FE">
            <w:pPr>
              <w:rPr>
                <w:sz w:val="28"/>
                <w:szCs w:val="28"/>
              </w:rPr>
            </w:pPr>
            <w:r w:rsidRPr="008F1675">
              <w:rPr>
                <w:sz w:val="28"/>
                <w:szCs w:val="28"/>
              </w:rPr>
              <w:t>4.</w:t>
            </w:r>
          </w:p>
        </w:tc>
        <w:tc>
          <w:tcPr>
            <w:tcW w:w="10653" w:type="dxa"/>
          </w:tcPr>
          <w:p w:rsidR="001325FE" w:rsidRDefault="001325FE" w:rsidP="001325FE">
            <w:pPr>
              <w:rPr>
                <w:sz w:val="28"/>
                <w:szCs w:val="28"/>
              </w:rPr>
            </w:pPr>
          </w:p>
          <w:p w:rsidR="001325FE" w:rsidRPr="008F1675" w:rsidRDefault="001325FE" w:rsidP="001325FE">
            <w:pPr>
              <w:rPr>
                <w:sz w:val="28"/>
                <w:szCs w:val="28"/>
              </w:rPr>
            </w:pPr>
            <w:r w:rsidRPr="008F1675">
              <w:rPr>
                <w:sz w:val="28"/>
                <w:szCs w:val="28"/>
              </w:rPr>
              <w:t>Подготовить проект решения (если удалось установить владельца недвижимости, подготовить проект решения о выявлении правообладателя ранее учтенного объекта)</w:t>
            </w:r>
          </w:p>
        </w:tc>
        <w:tc>
          <w:tcPr>
            <w:tcW w:w="2100" w:type="dxa"/>
            <w:vMerge/>
          </w:tcPr>
          <w:p w:rsidR="001325FE" w:rsidRPr="008F1675" w:rsidRDefault="001325FE" w:rsidP="00B25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1325FE" w:rsidRPr="008F1675" w:rsidRDefault="001325FE" w:rsidP="001325FE">
            <w:pPr>
              <w:jc w:val="center"/>
              <w:rPr>
                <w:sz w:val="28"/>
                <w:szCs w:val="28"/>
              </w:rPr>
            </w:pPr>
          </w:p>
        </w:tc>
      </w:tr>
      <w:tr w:rsidR="001325FE" w:rsidRPr="008F1675" w:rsidTr="001325FE">
        <w:trPr>
          <w:trHeight w:val="565"/>
        </w:trPr>
        <w:tc>
          <w:tcPr>
            <w:tcW w:w="594" w:type="dxa"/>
          </w:tcPr>
          <w:p w:rsidR="001325FE" w:rsidRPr="008F1675" w:rsidRDefault="001325FE" w:rsidP="001325FE">
            <w:pPr>
              <w:rPr>
                <w:sz w:val="28"/>
                <w:szCs w:val="28"/>
              </w:rPr>
            </w:pPr>
            <w:r w:rsidRPr="008F1675">
              <w:rPr>
                <w:sz w:val="28"/>
                <w:szCs w:val="28"/>
              </w:rPr>
              <w:t>5.</w:t>
            </w:r>
          </w:p>
        </w:tc>
        <w:tc>
          <w:tcPr>
            <w:tcW w:w="10653" w:type="dxa"/>
          </w:tcPr>
          <w:p w:rsidR="001325FE" w:rsidRPr="008F1675" w:rsidRDefault="001325FE" w:rsidP="001325FE">
            <w:pPr>
              <w:rPr>
                <w:sz w:val="28"/>
                <w:szCs w:val="28"/>
              </w:rPr>
            </w:pPr>
            <w:r w:rsidRPr="008F1675">
              <w:rPr>
                <w:sz w:val="28"/>
                <w:szCs w:val="28"/>
              </w:rPr>
              <w:t>Опубликовать сведения об объекте и направить проект решения правообладателю.</w:t>
            </w:r>
          </w:p>
        </w:tc>
        <w:tc>
          <w:tcPr>
            <w:tcW w:w="2100" w:type="dxa"/>
            <w:vMerge w:val="restart"/>
          </w:tcPr>
          <w:p w:rsidR="001325FE" w:rsidRPr="008F1675" w:rsidRDefault="001325FE" w:rsidP="00B252B7">
            <w:pPr>
              <w:jc w:val="center"/>
              <w:rPr>
                <w:sz w:val="28"/>
                <w:szCs w:val="28"/>
              </w:rPr>
            </w:pPr>
            <w:r w:rsidRPr="008F1675">
              <w:rPr>
                <w:sz w:val="28"/>
                <w:szCs w:val="28"/>
                <w:lang w:val="en-US"/>
              </w:rPr>
              <w:t xml:space="preserve">III </w:t>
            </w:r>
            <w:r w:rsidRPr="008F1675">
              <w:rPr>
                <w:sz w:val="28"/>
                <w:szCs w:val="28"/>
              </w:rPr>
              <w:t>квартал 2022</w:t>
            </w:r>
          </w:p>
        </w:tc>
        <w:tc>
          <w:tcPr>
            <w:tcW w:w="2070" w:type="dxa"/>
            <w:vMerge w:val="restart"/>
          </w:tcPr>
          <w:p w:rsidR="001325FE" w:rsidRDefault="001325FE" w:rsidP="001325FE">
            <w:pPr>
              <w:jc w:val="center"/>
            </w:pPr>
            <w:r w:rsidRPr="00DC18F9">
              <w:rPr>
                <w:sz w:val="28"/>
                <w:szCs w:val="28"/>
              </w:rPr>
              <w:t xml:space="preserve">Нестерова </w:t>
            </w:r>
            <w:r w:rsidRPr="00DC18F9">
              <w:rPr>
                <w:sz w:val="28"/>
                <w:szCs w:val="28"/>
              </w:rPr>
              <w:t>А.А.</w:t>
            </w:r>
            <w:r w:rsidRPr="00DC18F9">
              <w:rPr>
                <w:sz w:val="28"/>
                <w:szCs w:val="28"/>
              </w:rPr>
              <w:t xml:space="preserve"> заместитель главы администрации с. Лесная</w:t>
            </w:r>
          </w:p>
        </w:tc>
      </w:tr>
      <w:tr w:rsidR="001325FE" w:rsidRPr="008F1675" w:rsidTr="001325FE">
        <w:trPr>
          <w:trHeight w:val="455"/>
        </w:trPr>
        <w:tc>
          <w:tcPr>
            <w:tcW w:w="594" w:type="dxa"/>
          </w:tcPr>
          <w:p w:rsidR="001325FE" w:rsidRDefault="001325FE" w:rsidP="001325FE">
            <w:pPr>
              <w:rPr>
                <w:sz w:val="28"/>
                <w:szCs w:val="28"/>
              </w:rPr>
            </w:pPr>
          </w:p>
          <w:p w:rsidR="001325FE" w:rsidRPr="008F1675" w:rsidRDefault="001325FE" w:rsidP="001325FE">
            <w:pPr>
              <w:rPr>
                <w:sz w:val="28"/>
                <w:szCs w:val="28"/>
              </w:rPr>
            </w:pPr>
            <w:r w:rsidRPr="008F1675">
              <w:rPr>
                <w:sz w:val="28"/>
                <w:szCs w:val="28"/>
              </w:rPr>
              <w:t>6.</w:t>
            </w:r>
          </w:p>
        </w:tc>
        <w:tc>
          <w:tcPr>
            <w:tcW w:w="10653" w:type="dxa"/>
          </w:tcPr>
          <w:p w:rsidR="001325FE" w:rsidRDefault="001325FE" w:rsidP="001325FE">
            <w:pPr>
              <w:rPr>
                <w:sz w:val="28"/>
                <w:szCs w:val="28"/>
              </w:rPr>
            </w:pPr>
          </w:p>
          <w:p w:rsidR="001325FE" w:rsidRPr="008F1675" w:rsidRDefault="001325FE" w:rsidP="001325FE">
            <w:pPr>
              <w:rPr>
                <w:sz w:val="28"/>
                <w:szCs w:val="28"/>
              </w:rPr>
            </w:pPr>
            <w:r w:rsidRPr="008F1675">
              <w:rPr>
                <w:sz w:val="28"/>
                <w:szCs w:val="28"/>
              </w:rPr>
              <w:t>Принять решение о выявлении правообладателя ранее учтенного объекта недвижимости.</w:t>
            </w:r>
          </w:p>
        </w:tc>
        <w:tc>
          <w:tcPr>
            <w:tcW w:w="2100" w:type="dxa"/>
            <w:vMerge/>
          </w:tcPr>
          <w:p w:rsidR="001325FE" w:rsidRPr="008F1675" w:rsidRDefault="001325FE" w:rsidP="00B25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1325FE" w:rsidRPr="008F1675" w:rsidRDefault="001325FE" w:rsidP="001325FE">
            <w:pPr>
              <w:jc w:val="center"/>
              <w:rPr>
                <w:sz w:val="28"/>
                <w:szCs w:val="28"/>
              </w:rPr>
            </w:pPr>
          </w:p>
        </w:tc>
      </w:tr>
      <w:tr w:rsidR="001325FE" w:rsidRPr="008F1675" w:rsidTr="001325FE">
        <w:tc>
          <w:tcPr>
            <w:tcW w:w="594" w:type="dxa"/>
          </w:tcPr>
          <w:p w:rsidR="001325FE" w:rsidRDefault="001325FE" w:rsidP="001325FE">
            <w:pPr>
              <w:rPr>
                <w:sz w:val="28"/>
                <w:szCs w:val="28"/>
              </w:rPr>
            </w:pPr>
          </w:p>
          <w:p w:rsidR="001325FE" w:rsidRPr="008F1675" w:rsidRDefault="001325FE" w:rsidP="001325FE">
            <w:pPr>
              <w:rPr>
                <w:sz w:val="28"/>
                <w:szCs w:val="28"/>
              </w:rPr>
            </w:pPr>
            <w:r w:rsidRPr="008F1675">
              <w:rPr>
                <w:sz w:val="28"/>
                <w:szCs w:val="28"/>
              </w:rPr>
              <w:t>7.</w:t>
            </w:r>
          </w:p>
        </w:tc>
        <w:tc>
          <w:tcPr>
            <w:tcW w:w="10653" w:type="dxa"/>
          </w:tcPr>
          <w:p w:rsidR="001325FE" w:rsidRDefault="001325FE" w:rsidP="001325FE">
            <w:pPr>
              <w:rPr>
                <w:sz w:val="28"/>
                <w:szCs w:val="28"/>
              </w:rPr>
            </w:pPr>
          </w:p>
          <w:p w:rsidR="001325FE" w:rsidRPr="008F1675" w:rsidRDefault="001325FE" w:rsidP="001325FE">
            <w:pPr>
              <w:rPr>
                <w:sz w:val="28"/>
                <w:szCs w:val="28"/>
              </w:rPr>
            </w:pPr>
            <w:r w:rsidRPr="008F1675">
              <w:rPr>
                <w:sz w:val="28"/>
                <w:szCs w:val="28"/>
              </w:rPr>
              <w:t xml:space="preserve">Направить сведения в </w:t>
            </w:r>
            <w:proofErr w:type="spellStart"/>
            <w:r w:rsidRPr="008F1675">
              <w:rPr>
                <w:sz w:val="28"/>
                <w:szCs w:val="28"/>
              </w:rPr>
              <w:t>Росреестр</w:t>
            </w:r>
            <w:proofErr w:type="spellEnd"/>
            <w:r w:rsidRPr="008F1675">
              <w:rPr>
                <w:sz w:val="28"/>
                <w:szCs w:val="28"/>
              </w:rPr>
              <w:t>, копию решения правообладателю.</w:t>
            </w:r>
          </w:p>
        </w:tc>
        <w:tc>
          <w:tcPr>
            <w:tcW w:w="2100" w:type="dxa"/>
          </w:tcPr>
          <w:p w:rsidR="001325FE" w:rsidRPr="008F1675" w:rsidRDefault="001325FE" w:rsidP="00B252B7">
            <w:pPr>
              <w:jc w:val="center"/>
              <w:rPr>
                <w:sz w:val="28"/>
                <w:szCs w:val="28"/>
              </w:rPr>
            </w:pPr>
            <w:r w:rsidRPr="008F1675">
              <w:rPr>
                <w:sz w:val="28"/>
                <w:szCs w:val="28"/>
              </w:rPr>
              <w:t>В течении 5 рабочих дней.</w:t>
            </w:r>
          </w:p>
        </w:tc>
        <w:tc>
          <w:tcPr>
            <w:tcW w:w="2070" w:type="dxa"/>
          </w:tcPr>
          <w:p w:rsidR="001325FE" w:rsidRDefault="001325FE" w:rsidP="001325FE">
            <w:pPr>
              <w:jc w:val="center"/>
            </w:pPr>
            <w:r w:rsidRPr="00DC18F9">
              <w:rPr>
                <w:sz w:val="28"/>
                <w:szCs w:val="28"/>
              </w:rPr>
              <w:t xml:space="preserve">Нестерова </w:t>
            </w:r>
            <w:r w:rsidRPr="00DC18F9">
              <w:rPr>
                <w:sz w:val="28"/>
                <w:szCs w:val="28"/>
              </w:rPr>
              <w:t>А.А.</w:t>
            </w:r>
            <w:r w:rsidRPr="00DC18F9">
              <w:rPr>
                <w:sz w:val="28"/>
                <w:szCs w:val="28"/>
              </w:rPr>
              <w:t xml:space="preserve"> заместитель главы администрации с. Лесная</w:t>
            </w:r>
          </w:p>
        </w:tc>
      </w:tr>
    </w:tbl>
    <w:p w:rsidR="00813B9E" w:rsidRPr="008F1675" w:rsidRDefault="00813B9E" w:rsidP="00764031">
      <w:pPr>
        <w:contextualSpacing/>
        <w:rPr>
          <w:sz w:val="28"/>
          <w:szCs w:val="28"/>
        </w:rPr>
      </w:pPr>
    </w:p>
    <w:p w:rsidR="00B252B7" w:rsidRPr="008F1675" w:rsidRDefault="00B252B7">
      <w:pPr>
        <w:contextualSpacing/>
        <w:rPr>
          <w:sz w:val="28"/>
          <w:szCs w:val="28"/>
        </w:rPr>
      </w:pPr>
    </w:p>
    <w:sectPr w:rsidR="00B252B7" w:rsidRPr="008F1675" w:rsidSect="006E3ED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24074"/>
    <w:multiLevelType w:val="hybridMultilevel"/>
    <w:tmpl w:val="89AE409E"/>
    <w:lvl w:ilvl="0" w:tplc="86DC1A34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56C18"/>
    <w:multiLevelType w:val="hybridMultilevel"/>
    <w:tmpl w:val="D2883B38"/>
    <w:lvl w:ilvl="0" w:tplc="83BC4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2671C"/>
    <w:rsid w:val="00001607"/>
    <w:rsid w:val="000069F6"/>
    <w:rsid w:val="000377BB"/>
    <w:rsid w:val="00052713"/>
    <w:rsid w:val="0006173A"/>
    <w:rsid w:val="0006772D"/>
    <w:rsid w:val="00085197"/>
    <w:rsid w:val="000A1EA3"/>
    <w:rsid w:val="000D4D35"/>
    <w:rsid w:val="000D5003"/>
    <w:rsid w:val="000D75F5"/>
    <w:rsid w:val="000F138D"/>
    <w:rsid w:val="000F517D"/>
    <w:rsid w:val="00123582"/>
    <w:rsid w:val="00125AF5"/>
    <w:rsid w:val="00127A67"/>
    <w:rsid w:val="00127B85"/>
    <w:rsid w:val="001325FE"/>
    <w:rsid w:val="0014560C"/>
    <w:rsid w:val="001708FA"/>
    <w:rsid w:val="001A3041"/>
    <w:rsid w:val="001B25A8"/>
    <w:rsid w:val="001B2D15"/>
    <w:rsid w:val="001B2E46"/>
    <w:rsid w:val="001D370D"/>
    <w:rsid w:val="001E3AF7"/>
    <w:rsid w:val="001E7674"/>
    <w:rsid w:val="00203D31"/>
    <w:rsid w:val="0022215F"/>
    <w:rsid w:val="00232610"/>
    <w:rsid w:val="00253C11"/>
    <w:rsid w:val="00286DB3"/>
    <w:rsid w:val="002B3FA0"/>
    <w:rsid w:val="002E3013"/>
    <w:rsid w:val="002E6152"/>
    <w:rsid w:val="00313C8A"/>
    <w:rsid w:val="00322A26"/>
    <w:rsid w:val="00333780"/>
    <w:rsid w:val="00347554"/>
    <w:rsid w:val="00352E81"/>
    <w:rsid w:val="0036079D"/>
    <w:rsid w:val="003A122E"/>
    <w:rsid w:val="003A3DA2"/>
    <w:rsid w:val="003B43FC"/>
    <w:rsid w:val="003D0331"/>
    <w:rsid w:val="003E3A92"/>
    <w:rsid w:val="003F5EF3"/>
    <w:rsid w:val="00417D13"/>
    <w:rsid w:val="004269C3"/>
    <w:rsid w:val="0048084F"/>
    <w:rsid w:val="0048094F"/>
    <w:rsid w:val="0049613D"/>
    <w:rsid w:val="004C01E4"/>
    <w:rsid w:val="004E3DB5"/>
    <w:rsid w:val="005000B8"/>
    <w:rsid w:val="0051287F"/>
    <w:rsid w:val="00521549"/>
    <w:rsid w:val="00543D56"/>
    <w:rsid w:val="00567A3F"/>
    <w:rsid w:val="00574767"/>
    <w:rsid w:val="00585AC6"/>
    <w:rsid w:val="00587C70"/>
    <w:rsid w:val="005A3A9A"/>
    <w:rsid w:val="005A5E5E"/>
    <w:rsid w:val="005C435B"/>
    <w:rsid w:val="005C54F0"/>
    <w:rsid w:val="005F696E"/>
    <w:rsid w:val="00602163"/>
    <w:rsid w:val="006270B2"/>
    <w:rsid w:val="0067582D"/>
    <w:rsid w:val="006A5EB3"/>
    <w:rsid w:val="006D0870"/>
    <w:rsid w:val="006E3ED7"/>
    <w:rsid w:val="006E5F2A"/>
    <w:rsid w:val="006F1E36"/>
    <w:rsid w:val="006F4E17"/>
    <w:rsid w:val="00701E34"/>
    <w:rsid w:val="00702C3C"/>
    <w:rsid w:val="00732754"/>
    <w:rsid w:val="0073488F"/>
    <w:rsid w:val="007411CC"/>
    <w:rsid w:val="00762C7D"/>
    <w:rsid w:val="00764031"/>
    <w:rsid w:val="00770B8D"/>
    <w:rsid w:val="007A18F9"/>
    <w:rsid w:val="007B3A47"/>
    <w:rsid w:val="007D45DC"/>
    <w:rsid w:val="007E2FE9"/>
    <w:rsid w:val="008045A4"/>
    <w:rsid w:val="00812011"/>
    <w:rsid w:val="00813B9E"/>
    <w:rsid w:val="0082523C"/>
    <w:rsid w:val="0083617B"/>
    <w:rsid w:val="00850B5C"/>
    <w:rsid w:val="0086797E"/>
    <w:rsid w:val="008732AE"/>
    <w:rsid w:val="008D165F"/>
    <w:rsid w:val="008E145F"/>
    <w:rsid w:val="008E62EE"/>
    <w:rsid w:val="008F1675"/>
    <w:rsid w:val="00901DF3"/>
    <w:rsid w:val="00905BBC"/>
    <w:rsid w:val="00937D59"/>
    <w:rsid w:val="00990FC4"/>
    <w:rsid w:val="009B3E03"/>
    <w:rsid w:val="009B60F3"/>
    <w:rsid w:val="00A10888"/>
    <w:rsid w:val="00A11E7A"/>
    <w:rsid w:val="00A47349"/>
    <w:rsid w:val="00A512AE"/>
    <w:rsid w:val="00A56018"/>
    <w:rsid w:val="00A62AD2"/>
    <w:rsid w:val="00A650BD"/>
    <w:rsid w:val="00A74DB4"/>
    <w:rsid w:val="00A853A7"/>
    <w:rsid w:val="00AB6B7A"/>
    <w:rsid w:val="00AE280A"/>
    <w:rsid w:val="00AF7DBB"/>
    <w:rsid w:val="00B252B7"/>
    <w:rsid w:val="00B4232C"/>
    <w:rsid w:val="00B511BF"/>
    <w:rsid w:val="00BA64C4"/>
    <w:rsid w:val="00BE73DA"/>
    <w:rsid w:val="00C1767E"/>
    <w:rsid w:val="00C21077"/>
    <w:rsid w:val="00C2671C"/>
    <w:rsid w:val="00C40459"/>
    <w:rsid w:val="00C404E5"/>
    <w:rsid w:val="00C44A2A"/>
    <w:rsid w:val="00C4578C"/>
    <w:rsid w:val="00C51ACA"/>
    <w:rsid w:val="00C53EFB"/>
    <w:rsid w:val="00C601A9"/>
    <w:rsid w:val="00C60452"/>
    <w:rsid w:val="00C81995"/>
    <w:rsid w:val="00CA5C9D"/>
    <w:rsid w:val="00CF4207"/>
    <w:rsid w:val="00CF71A2"/>
    <w:rsid w:val="00D0110D"/>
    <w:rsid w:val="00D02378"/>
    <w:rsid w:val="00D350C0"/>
    <w:rsid w:val="00D376D0"/>
    <w:rsid w:val="00D629CE"/>
    <w:rsid w:val="00D95281"/>
    <w:rsid w:val="00DE1061"/>
    <w:rsid w:val="00E50C23"/>
    <w:rsid w:val="00E67188"/>
    <w:rsid w:val="00E75502"/>
    <w:rsid w:val="00EB2EE6"/>
    <w:rsid w:val="00EE13D6"/>
    <w:rsid w:val="00F05A54"/>
    <w:rsid w:val="00F12530"/>
    <w:rsid w:val="00F415BB"/>
    <w:rsid w:val="00F80127"/>
    <w:rsid w:val="00F94A1B"/>
    <w:rsid w:val="00FB25D1"/>
    <w:rsid w:val="00FC0732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BDF464-BE69-43A8-9433-56848D46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519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85197"/>
    <w:rPr>
      <w:b/>
      <w:bCs/>
      <w:sz w:val="24"/>
      <w:szCs w:val="24"/>
    </w:rPr>
  </w:style>
  <w:style w:type="paragraph" w:customStyle="1" w:styleId="ConsPlusNonformat">
    <w:name w:val="ConsPlusNonformat"/>
    <w:rsid w:val="000851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C404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4045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37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A122E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E3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 Windows</cp:lastModifiedBy>
  <cp:revision>11</cp:revision>
  <cp:lastPrinted>2022-05-23T02:34:00Z</cp:lastPrinted>
  <dcterms:created xsi:type="dcterms:W3CDTF">2018-05-28T10:23:00Z</dcterms:created>
  <dcterms:modified xsi:type="dcterms:W3CDTF">2022-05-25T22:28:00Z</dcterms:modified>
</cp:coreProperties>
</file>